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F4" w:rsidRDefault="004E008E" w:rsidP="004E0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High-Value Care Collaborative </w:t>
      </w:r>
      <w:r w:rsidR="000D36F4" w:rsidRPr="00CF7C8D">
        <w:rPr>
          <w:b/>
          <w:sz w:val="32"/>
          <w:szCs w:val="32"/>
        </w:rPr>
        <w:t>Action Plan</w:t>
      </w:r>
      <w:r w:rsidR="00923929">
        <w:rPr>
          <w:b/>
          <w:sz w:val="32"/>
          <w:szCs w:val="32"/>
        </w:rPr>
        <w:t xml:space="preserve"> Template</w:t>
      </w:r>
    </w:p>
    <w:tbl>
      <w:tblPr>
        <w:tblStyle w:val="TableGrid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530"/>
        <w:gridCol w:w="2363"/>
        <w:gridCol w:w="1687"/>
        <w:gridCol w:w="1980"/>
        <w:gridCol w:w="2273"/>
        <w:gridCol w:w="2407"/>
        <w:gridCol w:w="2250"/>
      </w:tblGrid>
      <w:tr w:rsidR="000D36F4" w:rsidTr="00463A29">
        <w:tc>
          <w:tcPr>
            <w:tcW w:w="14490" w:type="dxa"/>
            <w:gridSpan w:val="7"/>
            <w:shd w:val="clear" w:color="auto" w:fill="BDD6EE" w:themeFill="accent1" w:themeFillTint="66"/>
          </w:tcPr>
          <w:p w:rsidR="000D36F4" w:rsidRDefault="00A070EE">
            <w:pPr>
              <w:rPr>
                <w:b/>
              </w:rPr>
            </w:pPr>
            <w:r>
              <w:rPr>
                <w:b/>
              </w:rPr>
              <w:t>Target a</w:t>
            </w:r>
            <w:r w:rsidR="004E008E">
              <w:rPr>
                <w:b/>
              </w:rPr>
              <w:t>rea to improve</w:t>
            </w:r>
            <w:r w:rsidR="000D36F4" w:rsidRPr="004047DC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A070EE">
              <w:t>(Use one table for each intervention)</w:t>
            </w:r>
          </w:p>
          <w:p w:rsidR="004047DC" w:rsidRPr="004047DC" w:rsidRDefault="004047DC">
            <w:pPr>
              <w:rPr>
                <w:b/>
              </w:rPr>
            </w:pPr>
          </w:p>
        </w:tc>
      </w:tr>
      <w:tr w:rsidR="00A070EE" w:rsidTr="00A070EE">
        <w:tc>
          <w:tcPr>
            <w:tcW w:w="1530" w:type="dxa"/>
            <w:shd w:val="clear" w:color="auto" w:fill="BDD6EE" w:themeFill="accent1" w:themeFillTint="66"/>
          </w:tcPr>
          <w:p w:rsidR="00A070EE" w:rsidRPr="004047DC" w:rsidRDefault="00A070EE" w:rsidP="00A070EE">
            <w:pPr>
              <w:jc w:val="center"/>
              <w:rPr>
                <w:b/>
              </w:rPr>
            </w:pPr>
            <w:r w:rsidRPr="004047DC">
              <w:rPr>
                <w:b/>
              </w:rPr>
              <w:t>Plan</w:t>
            </w:r>
            <w:r>
              <w:rPr>
                <w:b/>
              </w:rPr>
              <w:t xml:space="preserve"> Overview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A070EE" w:rsidRPr="004047DC" w:rsidRDefault="00A070EE" w:rsidP="00A070EE">
            <w:pPr>
              <w:jc w:val="center"/>
              <w:rPr>
                <w:b/>
              </w:rPr>
            </w:pPr>
            <w:r w:rsidRPr="004047DC">
              <w:rPr>
                <w:b/>
              </w:rPr>
              <w:t>Responsibilit</w:t>
            </w:r>
            <w:r>
              <w:rPr>
                <w:b/>
              </w:rPr>
              <w:t>ies</w:t>
            </w:r>
          </w:p>
        </w:tc>
        <w:tc>
          <w:tcPr>
            <w:tcW w:w="1687" w:type="dxa"/>
            <w:shd w:val="clear" w:color="auto" w:fill="BDD6EE" w:themeFill="accent1" w:themeFillTint="66"/>
          </w:tcPr>
          <w:p w:rsidR="00A070EE" w:rsidRPr="004047DC" w:rsidRDefault="00A070EE" w:rsidP="00A070EE">
            <w:pPr>
              <w:jc w:val="center"/>
              <w:rPr>
                <w:b/>
              </w:rPr>
            </w:pPr>
            <w:r w:rsidRPr="004047DC">
              <w:rPr>
                <w:b/>
              </w:rPr>
              <w:t>Measurement Plan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:rsidR="00A070EE" w:rsidRPr="004047DC" w:rsidRDefault="00A070EE" w:rsidP="00A070EE">
            <w:pPr>
              <w:jc w:val="center"/>
              <w:rPr>
                <w:b/>
              </w:rPr>
            </w:pPr>
            <w:r>
              <w:rPr>
                <w:b/>
              </w:rPr>
              <w:t>Resources Needed</w:t>
            </w:r>
          </w:p>
        </w:tc>
        <w:tc>
          <w:tcPr>
            <w:tcW w:w="2273" w:type="dxa"/>
            <w:shd w:val="clear" w:color="auto" w:fill="BDD6EE" w:themeFill="accent1" w:themeFillTint="66"/>
          </w:tcPr>
          <w:p w:rsidR="00A070EE" w:rsidRPr="004047DC" w:rsidRDefault="00A070EE" w:rsidP="00A070EE">
            <w:pPr>
              <w:jc w:val="center"/>
              <w:rPr>
                <w:b/>
              </w:rPr>
            </w:pPr>
            <w:r>
              <w:rPr>
                <w:b/>
              </w:rPr>
              <w:t>Obstacles/Barriers</w:t>
            </w:r>
          </w:p>
        </w:tc>
        <w:tc>
          <w:tcPr>
            <w:tcW w:w="2407" w:type="dxa"/>
            <w:shd w:val="clear" w:color="auto" w:fill="BDD6EE" w:themeFill="accent1" w:themeFillTint="66"/>
          </w:tcPr>
          <w:p w:rsidR="00A070EE" w:rsidRPr="004047DC" w:rsidRDefault="00A070EE" w:rsidP="00A070EE">
            <w:pPr>
              <w:jc w:val="center"/>
              <w:rPr>
                <w:b/>
              </w:rPr>
            </w:pPr>
            <w:r w:rsidRPr="004047DC">
              <w:rPr>
                <w:b/>
              </w:rPr>
              <w:t>Deadline/Status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A070EE" w:rsidRPr="004047DC" w:rsidRDefault="00A070EE" w:rsidP="00A070EE">
            <w:pPr>
              <w:jc w:val="center"/>
              <w:rPr>
                <w:b/>
              </w:rPr>
            </w:pPr>
            <w:r w:rsidRPr="004047DC">
              <w:rPr>
                <w:b/>
              </w:rPr>
              <w:t>Results/ Lessons Learned</w:t>
            </w:r>
          </w:p>
        </w:tc>
      </w:tr>
      <w:tr w:rsidR="00A070EE" w:rsidTr="00A070EE">
        <w:tc>
          <w:tcPr>
            <w:tcW w:w="1530" w:type="dxa"/>
          </w:tcPr>
          <w:p w:rsidR="00A070EE" w:rsidRDefault="00A070EE" w:rsidP="00A070EE">
            <w:r>
              <w:rPr>
                <w:color w:val="333333"/>
              </w:rPr>
              <w:t>Overview of area identified for change and action plan</w:t>
            </w:r>
          </w:p>
        </w:tc>
        <w:tc>
          <w:tcPr>
            <w:tcW w:w="2363" w:type="dxa"/>
          </w:tcPr>
          <w:p w:rsidR="00A070EE" w:rsidRDefault="00A070EE" w:rsidP="00A070EE">
            <w:pPr>
              <w:rPr>
                <w:color w:val="333333"/>
              </w:rPr>
            </w:pPr>
            <w:r>
              <w:rPr>
                <w:color w:val="333333"/>
              </w:rPr>
              <w:t xml:space="preserve">Identify project leader and team for each area. </w:t>
            </w:r>
          </w:p>
          <w:p w:rsidR="00A070EE" w:rsidRDefault="00A070EE" w:rsidP="00A070EE">
            <w:pPr>
              <w:rPr>
                <w:color w:val="333333"/>
              </w:rPr>
            </w:pPr>
          </w:p>
          <w:p w:rsidR="00A070EE" w:rsidRDefault="00A070EE" w:rsidP="00A070EE">
            <w:pPr>
              <w:rPr>
                <w:color w:val="333333"/>
              </w:rPr>
            </w:pPr>
            <w:r>
              <w:rPr>
                <w:color w:val="333333"/>
              </w:rPr>
              <w:t xml:space="preserve">Be sure to include all individuals needed to effect change.  </w:t>
            </w:r>
          </w:p>
          <w:p w:rsidR="00A070EE" w:rsidRDefault="00A070EE" w:rsidP="00A070EE">
            <w:pPr>
              <w:rPr>
                <w:color w:val="333333"/>
              </w:rPr>
            </w:pPr>
          </w:p>
          <w:p w:rsidR="00A070EE" w:rsidRDefault="00A070EE" w:rsidP="00A070EE">
            <w:pPr>
              <w:rPr>
                <w:color w:val="333333"/>
              </w:rPr>
            </w:pPr>
            <w:r>
              <w:rPr>
                <w:color w:val="333333"/>
              </w:rPr>
              <w:t xml:space="preserve">Assign clear responsibilities to each team member.   </w:t>
            </w:r>
          </w:p>
          <w:p w:rsidR="00A070EE" w:rsidRDefault="00A070EE" w:rsidP="00A070EE">
            <w:pPr>
              <w:rPr>
                <w:color w:val="333333"/>
              </w:rPr>
            </w:pPr>
          </w:p>
          <w:p w:rsidR="00A070EE" w:rsidRDefault="00A070EE" w:rsidP="00A070EE"/>
        </w:tc>
        <w:tc>
          <w:tcPr>
            <w:tcW w:w="1687" w:type="dxa"/>
          </w:tcPr>
          <w:p w:rsidR="00A070EE" w:rsidRDefault="00A070EE" w:rsidP="00A070EE">
            <w:r>
              <w:rPr>
                <w:color w:val="333333"/>
              </w:rPr>
              <w:t>Develop quantitative and qualitative measures.</w:t>
            </w:r>
          </w:p>
        </w:tc>
        <w:tc>
          <w:tcPr>
            <w:tcW w:w="1980" w:type="dxa"/>
          </w:tcPr>
          <w:p w:rsidR="00A070EE" w:rsidRDefault="00A070EE" w:rsidP="00A070EE">
            <w:r>
              <w:t>Record resources needed to:</w:t>
            </w:r>
          </w:p>
          <w:p w:rsidR="00A070EE" w:rsidRDefault="00A070EE" w:rsidP="00A070EE"/>
          <w:p w:rsidR="00A070EE" w:rsidRDefault="00A070EE" w:rsidP="00A070EE">
            <w:pPr>
              <w:pStyle w:val="ListParagraph"/>
              <w:numPr>
                <w:ilvl w:val="0"/>
                <w:numId w:val="5"/>
              </w:numPr>
              <w:ind w:left="365"/>
            </w:pPr>
            <w:r>
              <w:t>Develop the intervention</w:t>
            </w:r>
          </w:p>
          <w:p w:rsidR="00A070EE" w:rsidRDefault="00A070EE" w:rsidP="00A070EE">
            <w:pPr>
              <w:pStyle w:val="ListParagraph"/>
              <w:numPr>
                <w:ilvl w:val="0"/>
                <w:numId w:val="5"/>
              </w:numPr>
              <w:ind w:left="365"/>
            </w:pPr>
            <w:r>
              <w:t>Implement it</w:t>
            </w:r>
          </w:p>
          <w:p w:rsidR="00A070EE" w:rsidRDefault="00A070EE" w:rsidP="00A070EE">
            <w:pPr>
              <w:pStyle w:val="ListParagraph"/>
              <w:numPr>
                <w:ilvl w:val="0"/>
                <w:numId w:val="5"/>
              </w:numPr>
              <w:ind w:left="365"/>
            </w:pPr>
            <w:r>
              <w:t>Measure progress</w:t>
            </w:r>
          </w:p>
        </w:tc>
        <w:tc>
          <w:tcPr>
            <w:tcW w:w="2273" w:type="dxa"/>
          </w:tcPr>
          <w:p w:rsidR="00A070EE" w:rsidRDefault="00A070EE" w:rsidP="00A070EE">
            <w:r>
              <w:t>As you identify barriers and obstacles, document them and their solutions.</w:t>
            </w:r>
          </w:p>
        </w:tc>
        <w:tc>
          <w:tcPr>
            <w:tcW w:w="2407" w:type="dxa"/>
          </w:tcPr>
          <w:p w:rsidR="00A070EE" w:rsidRDefault="00A070EE" w:rsidP="00A070EE">
            <w:r>
              <w:t xml:space="preserve">Set deadlines for each activity and monitor status. </w:t>
            </w:r>
          </w:p>
          <w:p w:rsidR="00A070EE" w:rsidRDefault="00A070EE" w:rsidP="00A070EE"/>
          <w:p w:rsidR="00A070EE" w:rsidRDefault="00A070EE" w:rsidP="00A070EE">
            <w:r>
              <w:t>Identify when completed.</w:t>
            </w:r>
          </w:p>
        </w:tc>
        <w:tc>
          <w:tcPr>
            <w:tcW w:w="2250" w:type="dxa"/>
          </w:tcPr>
          <w:p w:rsidR="00A070EE" w:rsidRPr="004047DC" w:rsidRDefault="00A070EE" w:rsidP="00A070E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75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4047DC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Record what you have learned.  </w:t>
            </w:r>
          </w:p>
          <w:p w:rsidR="00A070EE" w:rsidRPr="004047DC" w:rsidRDefault="00A070EE" w:rsidP="00A070E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75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4047DC">
              <w:rPr>
                <w:rFonts w:asciiTheme="minorHAnsi" w:hAnsiTheme="minorHAnsi"/>
                <w:color w:val="333333"/>
                <w:sz w:val="22"/>
                <w:szCs w:val="22"/>
              </w:rPr>
              <w:t>What has worked/not worked?</w:t>
            </w:r>
          </w:p>
          <w:p w:rsidR="00A070EE" w:rsidRPr="004047DC" w:rsidRDefault="00A070EE" w:rsidP="00A070E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75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4047DC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Identify changes you would make to your project plan and plans you have moving forward.  </w:t>
            </w:r>
          </w:p>
          <w:p w:rsidR="00A070EE" w:rsidRDefault="00A070EE" w:rsidP="00A070E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75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Identify </w:t>
            </w:r>
            <w:r w:rsidRPr="004047DC">
              <w:rPr>
                <w:rFonts w:asciiTheme="minorHAnsi" w:hAnsiTheme="minorHAnsi"/>
                <w:color w:val="333333"/>
                <w:sz w:val="22"/>
                <w:szCs w:val="22"/>
              </w:rPr>
              <w:t>good practices</w:t>
            </w:r>
            <w:r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to share</w:t>
            </w:r>
            <w:r w:rsidRPr="004047DC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across your organization.  </w:t>
            </w:r>
          </w:p>
          <w:p w:rsidR="00A070EE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Pr="004047DC" w:rsidRDefault="00A070EE" w:rsidP="00A070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070EE" w:rsidRDefault="00A070EE" w:rsidP="00A070EE"/>
        </w:tc>
      </w:tr>
    </w:tbl>
    <w:p w:rsidR="00AD79BC" w:rsidRDefault="00AD79BC">
      <w:bookmarkStart w:id="0" w:name="_GoBack"/>
      <w:bookmarkEnd w:id="0"/>
    </w:p>
    <w:sectPr w:rsidR="00AD79BC" w:rsidSect="00CC3115">
      <w:headerReference w:type="default" r:id="rId8"/>
      <w:pgSz w:w="15840" w:h="12240" w:orient="landscape"/>
      <w:pgMar w:top="1644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17" w:rsidRDefault="005F2817" w:rsidP="004B3A4D">
      <w:pPr>
        <w:spacing w:after="0" w:line="240" w:lineRule="auto"/>
      </w:pPr>
      <w:r>
        <w:separator/>
      </w:r>
    </w:p>
  </w:endnote>
  <w:endnote w:type="continuationSeparator" w:id="0">
    <w:p w:rsidR="005F2817" w:rsidRDefault="005F2817" w:rsidP="004B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17" w:rsidRDefault="005F2817" w:rsidP="004B3A4D">
      <w:pPr>
        <w:spacing w:after="0" w:line="240" w:lineRule="auto"/>
      </w:pPr>
      <w:r>
        <w:separator/>
      </w:r>
    </w:p>
  </w:footnote>
  <w:footnote w:type="continuationSeparator" w:id="0">
    <w:p w:rsidR="005F2817" w:rsidRDefault="005F2817" w:rsidP="004B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4D" w:rsidRDefault="004E008E" w:rsidP="004B3A4D">
    <w:pPr>
      <w:pStyle w:val="Header"/>
      <w:jc w:val="center"/>
    </w:pPr>
    <w:r w:rsidRPr="004E008E">
      <w:drawing>
        <wp:anchor distT="0" distB="0" distL="114300" distR="114300" simplePos="0" relativeHeight="251757056" behindDoc="1" locked="0" layoutInCell="1" allowOverlap="1" wp14:anchorId="035CB272" wp14:editId="1636773D">
          <wp:simplePos x="0" y="0"/>
          <wp:positionH relativeFrom="column">
            <wp:posOffset>7384415</wp:posOffset>
          </wp:positionH>
          <wp:positionV relativeFrom="paragraph">
            <wp:posOffset>83820</wp:posOffset>
          </wp:positionV>
          <wp:extent cx="1035685" cy="688975"/>
          <wp:effectExtent l="0" t="0" r="0" b="0"/>
          <wp:wrapTight wrapText="bothSides">
            <wp:wrapPolygon edited="0">
              <wp:start x="0" y="0"/>
              <wp:lineTo x="0" y="20903"/>
              <wp:lineTo x="21057" y="20903"/>
              <wp:lineTo x="210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08E">
      <w:drawing>
        <wp:anchor distT="0" distB="0" distL="114300" distR="114300" simplePos="0" relativeHeight="251690496" behindDoc="1" locked="0" layoutInCell="1" allowOverlap="1" wp14:anchorId="79695FB8" wp14:editId="5A8A20E9">
          <wp:simplePos x="0" y="0"/>
          <wp:positionH relativeFrom="column">
            <wp:posOffset>5951220</wp:posOffset>
          </wp:positionH>
          <wp:positionV relativeFrom="paragraph">
            <wp:posOffset>92075</wp:posOffset>
          </wp:positionV>
          <wp:extent cx="1595120" cy="535305"/>
          <wp:effectExtent l="0" t="0" r="5080" b="0"/>
          <wp:wrapTight wrapText="bothSides">
            <wp:wrapPolygon edited="0">
              <wp:start x="0" y="0"/>
              <wp:lineTo x="0" y="20754"/>
              <wp:lineTo x="21411" y="20754"/>
              <wp:lineTo x="214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wnload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2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08E">
      <w:drawing>
        <wp:anchor distT="0" distB="0" distL="114300" distR="114300" simplePos="0" relativeHeight="251623936" behindDoc="0" locked="0" layoutInCell="1" allowOverlap="1" wp14:anchorId="61706F52" wp14:editId="316B7B20">
          <wp:simplePos x="0" y="0"/>
          <wp:positionH relativeFrom="column">
            <wp:posOffset>-670560</wp:posOffset>
          </wp:positionH>
          <wp:positionV relativeFrom="paragraph">
            <wp:posOffset>-15240</wp:posOffset>
          </wp:positionV>
          <wp:extent cx="1869440" cy="718185"/>
          <wp:effectExtent l="0" t="0" r="0" b="571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3802"/>
    <w:multiLevelType w:val="hybridMultilevel"/>
    <w:tmpl w:val="821874BE"/>
    <w:lvl w:ilvl="0" w:tplc="E842C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19AC"/>
    <w:multiLevelType w:val="hybridMultilevel"/>
    <w:tmpl w:val="3430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84AB3"/>
    <w:multiLevelType w:val="hybridMultilevel"/>
    <w:tmpl w:val="C7C6AC56"/>
    <w:lvl w:ilvl="0" w:tplc="D0C82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E2B92"/>
    <w:multiLevelType w:val="hybridMultilevel"/>
    <w:tmpl w:val="6298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A3BFD"/>
    <w:multiLevelType w:val="hybridMultilevel"/>
    <w:tmpl w:val="32A43C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F4"/>
    <w:rsid w:val="00005B8A"/>
    <w:rsid w:val="00050DD8"/>
    <w:rsid w:val="000D36F4"/>
    <w:rsid w:val="0024788A"/>
    <w:rsid w:val="002E18BA"/>
    <w:rsid w:val="00310E62"/>
    <w:rsid w:val="00326524"/>
    <w:rsid w:val="003957D0"/>
    <w:rsid w:val="004047DC"/>
    <w:rsid w:val="00463A29"/>
    <w:rsid w:val="00474755"/>
    <w:rsid w:val="004B3A4D"/>
    <w:rsid w:val="004E008E"/>
    <w:rsid w:val="004F6EF8"/>
    <w:rsid w:val="005F2817"/>
    <w:rsid w:val="006E574E"/>
    <w:rsid w:val="007961A5"/>
    <w:rsid w:val="007B446A"/>
    <w:rsid w:val="0086658F"/>
    <w:rsid w:val="008E3741"/>
    <w:rsid w:val="00923929"/>
    <w:rsid w:val="00923B48"/>
    <w:rsid w:val="009924E7"/>
    <w:rsid w:val="00A070EE"/>
    <w:rsid w:val="00AD79BC"/>
    <w:rsid w:val="00BB3F37"/>
    <w:rsid w:val="00BD22BC"/>
    <w:rsid w:val="00BF295A"/>
    <w:rsid w:val="00CB48AC"/>
    <w:rsid w:val="00CC3115"/>
    <w:rsid w:val="00CF7C8D"/>
    <w:rsid w:val="00E4673D"/>
    <w:rsid w:val="00EB7700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4FD37-944F-44DD-BA65-30A2F87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47475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74755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E37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4D"/>
  </w:style>
  <w:style w:type="paragraph" w:styleId="BalloonText">
    <w:name w:val="Balloon Text"/>
    <w:basedOn w:val="Normal"/>
    <w:link w:val="BalloonTextChar"/>
    <w:uiPriority w:val="99"/>
    <w:semiHidden/>
    <w:unhideWhenUsed/>
    <w:rsid w:val="004B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D651-0BC5-4284-BB4F-8A1F2D75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Earlean Chambers</dc:creator>
  <cp:lastModifiedBy>Arespacochaga, Elisa</cp:lastModifiedBy>
  <cp:revision>2</cp:revision>
  <dcterms:created xsi:type="dcterms:W3CDTF">2018-07-17T23:41:00Z</dcterms:created>
  <dcterms:modified xsi:type="dcterms:W3CDTF">2018-07-17T23:41:00Z</dcterms:modified>
</cp:coreProperties>
</file>